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B76CD" w:rsidR="0050612E" w:rsidP="37F67C33" w:rsidRDefault="00AB76CD" w14:paraId="0FCAD2E5" w14:textId="648793AD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bookmarkStart w:name="_GoBack" w:id="0"/>
      <w:r w:rsidRPr="37F67C33" w:rsidR="00AB76CD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Padre </w:t>
      </w:r>
      <w:proofErr w:type="spellStart"/>
      <w:r w:rsidRPr="37F67C33" w:rsidR="00AB76CD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Contieri</w:t>
      </w:r>
      <w:proofErr w:type="spellEnd"/>
      <w:r w:rsidRPr="37F67C33" w:rsidR="00AB76CD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- A Ira </w:t>
      </w:r>
      <w:bookmarkEnd w:id="0"/>
      <w:proofErr w:type="gramStart"/>
      <w:r w:rsidRPr="37F67C33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-</w:t>
      </w:r>
      <w:r w:rsidRPr="37F67C33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 </w:t>
      </w:r>
      <w:r w:rsidRPr="37F67C33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Café</w:t>
      </w:r>
      <w:proofErr w:type="gramEnd"/>
      <w:r w:rsidRPr="37F67C33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Filosófico CPFL</w:t>
      </w:r>
      <w:r w:rsidRPr="37F67C33" w:rsidR="00571DD0">
        <w:rPr>
          <w:rFonts w:ascii="Calibri" w:hAnsi="Calibri" w:cs="Calibri"/>
          <w:sz w:val="24"/>
          <w:szCs w:val="24"/>
        </w:rPr>
        <w:t xml:space="preserve"> </w:t>
      </w:r>
      <w:r w:rsidRPr="37F67C33" w:rsidR="00A94489">
        <w:rPr>
          <w:rFonts w:ascii="Calibri" w:hAnsi="Calibri" w:cs="Calibri"/>
          <w:color w:val="000000" w:themeColor="text1" w:themeTint="FF" w:themeShade="FF"/>
          <w:sz w:val="24"/>
          <w:szCs w:val="24"/>
        </w:rPr>
        <w:t>(</w:t>
      </w:r>
      <w:r w:rsidRPr="37F67C33" w:rsidR="007A64F9">
        <w:rPr>
          <w:rFonts w:ascii="Calibri" w:hAnsi="Calibri" w:cs="Calibri"/>
          <w:color w:val="000000" w:themeColor="text1" w:themeTint="FF" w:themeShade="FF"/>
          <w:sz w:val="24"/>
          <w:szCs w:val="24"/>
        </w:rPr>
        <w:t>SP</w:t>
      </w:r>
      <w:r w:rsidRPr="37F67C33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, 20</w:t>
      </w:r>
      <w:r w:rsidRPr="37F67C33" w:rsidR="00C64D44">
        <w:rPr>
          <w:rFonts w:ascii="Calibri" w:hAnsi="Calibri" w:cs="Calibri"/>
          <w:color w:val="000000" w:themeColor="text1" w:themeTint="FF" w:themeShade="FF"/>
          <w:sz w:val="24"/>
          <w:szCs w:val="24"/>
        </w:rPr>
        <w:t>1</w:t>
      </w:r>
      <w:r w:rsidRPr="37F67C33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37F67C33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série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37F67C33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45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min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>)</w:t>
      </w:r>
    </w:p>
    <w:p w:rsidRPr="00AB76CD" w:rsidR="007A64F9" w:rsidP="37F67C33" w:rsidRDefault="0050612E" w14:paraId="41356092" w14:textId="6B5CB546" w14:noSpellErr="1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37F67C33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7F67C33" w:rsidR="00843F52">
        <w:rPr>
          <w:rFonts w:ascii="Calibri" w:hAnsi="Calibri" w:cs="Calibri"/>
          <w:sz w:val="24"/>
          <w:szCs w:val="24"/>
        </w:rPr>
        <w:t>Marta Maia</w:t>
      </w:r>
    </w:p>
    <w:p w:rsidRPr="00AB76CD" w:rsidR="0050612E" w:rsidP="37F67C33" w:rsidRDefault="00843F52" w14:paraId="4658192D" w14:textId="32C92704" w14:noSpellErr="1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br/>
      </w:r>
      <w:r w:rsidRPr="37F67C33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7F67C33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7F67C33" w:rsidR="00571DD0">
        <w:rPr>
          <w:rFonts w:ascii="Calibri" w:hAnsi="Calibri" w:cs="Calibri"/>
          <w:color w:val="000000" w:themeColor="text1" w:themeTint="FF" w:themeShade="FF"/>
          <w:sz w:val="24"/>
          <w:szCs w:val="24"/>
        </w:rPr>
        <w:t>livre</w:t>
      </w:r>
    </w:p>
    <w:p w:rsidRPr="00AB76CD" w:rsidR="00A94489" w:rsidP="37F67C33" w:rsidRDefault="0050612E" w14:paraId="24ED8DF6" w14:textId="7912D70D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37F67C33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7F67C33" w:rsidR="00EC1CAB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37F67C33" w:rsidR="00AB76CD">
        <w:rPr>
          <w:rFonts w:ascii="Calibri" w:hAnsi="Calibri" w:cs="Calibri"/>
          <w:color w:val="000000" w:themeColor="text1" w:themeTint="FF" w:themeShade="FF"/>
          <w:sz w:val="24"/>
          <w:szCs w:val="24"/>
        </w:rPr>
        <w:t>c</w:t>
      </w:r>
      <w:r w:rsidRPr="37F67C33" w:rsidR="00AB76CD">
        <w:rPr>
          <w:rFonts w:ascii="Calibri" w:hAnsi="Calibri" w:cs="Calibri"/>
          <w:sz w:val="24"/>
          <w:szCs w:val="24"/>
        </w:rPr>
        <w:t>omo lidar com a ira? Neste episódio da</w:t>
      </w:r>
      <w:r w:rsidRPr="37F67C33" w:rsidR="00AB76CD">
        <w:rPr>
          <w:rFonts w:ascii="Calibri" w:hAnsi="Calibri" w:cs="Calibri"/>
          <w:sz w:val="24"/>
          <w:szCs w:val="24"/>
        </w:rPr>
        <w:t xml:space="preserve"> série Os </w:t>
      </w:r>
      <w:r w:rsidRPr="37F67C33" w:rsidR="00AB76CD">
        <w:rPr>
          <w:rFonts w:ascii="Calibri" w:hAnsi="Calibri" w:cs="Calibri"/>
          <w:sz w:val="24"/>
          <w:szCs w:val="24"/>
        </w:rPr>
        <w:t>7</w:t>
      </w:r>
      <w:r w:rsidRPr="37F67C33" w:rsidR="00AB76CD">
        <w:rPr>
          <w:rFonts w:ascii="Calibri" w:hAnsi="Calibri" w:cs="Calibri"/>
          <w:sz w:val="24"/>
          <w:szCs w:val="24"/>
        </w:rPr>
        <w:t xml:space="preserve"> Prazeres Capitais: p</w:t>
      </w:r>
      <w:r w:rsidRPr="37F67C33" w:rsidR="00AB76CD">
        <w:rPr>
          <w:rFonts w:ascii="Calibri" w:hAnsi="Calibri" w:cs="Calibri"/>
          <w:sz w:val="24"/>
          <w:szCs w:val="24"/>
        </w:rPr>
        <w:t>ecad</w:t>
      </w:r>
      <w:r w:rsidRPr="37F67C33" w:rsidR="00AB76CD">
        <w:rPr>
          <w:rFonts w:ascii="Calibri" w:hAnsi="Calibri" w:cs="Calibri"/>
          <w:sz w:val="24"/>
          <w:szCs w:val="24"/>
        </w:rPr>
        <w:t>os e v</w:t>
      </w:r>
      <w:r w:rsidRPr="37F67C33" w:rsidR="00AB76CD">
        <w:rPr>
          <w:rFonts w:ascii="Calibri" w:hAnsi="Calibri" w:cs="Calibri"/>
          <w:sz w:val="24"/>
          <w:szCs w:val="24"/>
        </w:rPr>
        <w:t xml:space="preserve">irtudes </w:t>
      </w:r>
      <w:r w:rsidRPr="37F67C33" w:rsidR="00AB76CD">
        <w:rPr>
          <w:rFonts w:ascii="Calibri" w:hAnsi="Calibri" w:cs="Calibri"/>
          <w:sz w:val="24"/>
          <w:szCs w:val="24"/>
        </w:rPr>
        <w:t>h</w:t>
      </w:r>
      <w:r w:rsidRPr="37F67C33" w:rsidR="00AB76CD">
        <w:rPr>
          <w:rFonts w:ascii="Calibri" w:hAnsi="Calibri" w:cs="Calibri"/>
          <w:sz w:val="24"/>
          <w:szCs w:val="24"/>
        </w:rPr>
        <w:t xml:space="preserve">oje, Padre </w:t>
      </w:r>
      <w:proofErr w:type="spellStart"/>
      <w:r w:rsidRPr="37F67C33" w:rsidR="00AB76CD">
        <w:rPr>
          <w:rFonts w:ascii="Calibri" w:hAnsi="Calibri" w:cs="Calibri"/>
          <w:sz w:val="24"/>
          <w:szCs w:val="24"/>
        </w:rPr>
        <w:t>Contieri</w:t>
      </w:r>
      <w:proofErr w:type="spellEnd"/>
      <w:r w:rsidRPr="37F67C33" w:rsidR="00AB76CD">
        <w:rPr>
          <w:rFonts w:ascii="Calibri" w:hAnsi="Calibri" w:cs="Calibri"/>
          <w:sz w:val="24"/>
          <w:szCs w:val="24"/>
        </w:rPr>
        <w:t xml:space="preserve"> dá pistas de como resolver a questão citando Sêneca, fil</w:t>
      </w:r>
      <w:r w:rsidRPr="37F67C33" w:rsidR="00AB76CD">
        <w:rPr>
          <w:rFonts w:ascii="Calibri" w:hAnsi="Calibri" w:cs="Calibri"/>
          <w:sz w:val="24"/>
          <w:szCs w:val="24"/>
        </w:rPr>
        <w:t xml:space="preserve">ósofo da antiguidade clássica: </w:t>
      </w:r>
      <w:r w:rsidRPr="37F67C33" w:rsidR="00AB76CD">
        <w:rPr>
          <w:rFonts w:ascii="Calibri" w:hAnsi="Calibri" w:cs="Calibri"/>
          <w:sz w:val="24"/>
          <w:szCs w:val="24"/>
        </w:rPr>
        <w:t>o melhor remédio para a ira é fazer uma pausa, porque ela desaparece se tiver que esperar</w:t>
      </w:r>
      <w:r w:rsidRPr="37F67C33" w:rsidR="00843F52">
        <w:rPr>
          <w:rFonts w:ascii="Calibri" w:hAnsi="Calibri" w:cs="Calibri"/>
          <w:sz w:val="24"/>
          <w:szCs w:val="24"/>
        </w:rPr>
        <w:t>.</w:t>
      </w:r>
    </w:p>
    <w:p w:rsidRPr="00AB76CD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571DD0"/>
    <w:rsid w:val="00661606"/>
    <w:rsid w:val="007A64F9"/>
    <w:rsid w:val="007B73A9"/>
    <w:rsid w:val="00843F52"/>
    <w:rsid w:val="0086321B"/>
    <w:rsid w:val="008902A8"/>
    <w:rsid w:val="00926F5E"/>
    <w:rsid w:val="00A94489"/>
    <w:rsid w:val="00AB76CD"/>
    <w:rsid w:val="00C64D44"/>
    <w:rsid w:val="00D160FA"/>
    <w:rsid w:val="00E0146E"/>
    <w:rsid w:val="00EC1CAB"/>
    <w:rsid w:val="00EF3350"/>
    <w:rsid w:val="37F6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0787B6-ABAD-4DBE-B9A6-2B6FC17C76EE}"/>
</file>

<file path=customXml/itemProps2.xml><?xml version="1.0" encoding="utf-8"?>
<ds:datastoreItem xmlns:ds="http://schemas.openxmlformats.org/officeDocument/2006/customXml" ds:itemID="{23EE112C-07EB-4560-922F-5DACE70DA923}"/>
</file>

<file path=customXml/itemProps3.xml><?xml version="1.0" encoding="utf-8"?>
<ds:datastoreItem xmlns:ds="http://schemas.openxmlformats.org/officeDocument/2006/customXml" ds:itemID="{2A8975D0-CEE2-47CC-B0C3-5749486C12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2021-05-19T17:21:00.0000000Z</dcterms:created>
  <dcterms:modified xsi:type="dcterms:W3CDTF">2021-05-21T17:39:44.9052822Z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